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2C" w:rsidRPr="000334FA" w:rsidRDefault="00B95C2C" w:rsidP="00D31F0C">
      <w:pPr>
        <w:spacing w:line="240" w:lineRule="auto"/>
        <w:rPr>
          <w:rFonts w:ascii="Times New Roman" w:hAnsi="Times New Roman" w:cs="Times New Roman"/>
          <w:b/>
          <w:sz w:val="28"/>
          <w:szCs w:val="36"/>
          <w:u w:val="single"/>
        </w:rPr>
      </w:pPr>
      <w:bookmarkStart w:id="0" w:name="_GoBack"/>
      <w:bookmarkEnd w:id="0"/>
      <w:r w:rsidRPr="000334FA">
        <w:rPr>
          <w:rFonts w:ascii="Times New Roman" w:hAnsi="Times New Roman" w:cs="Times New Roman"/>
          <w:b/>
          <w:noProof/>
          <w:sz w:val="28"/>
          <w:szCs w:val="36"/>
          <w:u w:val="single"/>
        </w:rPr>
        <w:drawing>
          <wp:anchor distT="0" distB="0" distL="114300" distR="114300" simplePos="0" relativeHeight="251658240" behindDoc="1" locked="0" layoutInCell="1" allowOverlap="1" wp14:anchorId="4975F668" wp14:editId="4D7AE0E0">
            <wp:simplePos x="0" y="0"/>
            <wp:positionH relativeFrom="column">
              <wp:posOffset>56515</wp:posOffset>
            </wp:positionH>
            <wp:positionV relativeFrom="paragraph">
              <wp:posOffset>17145</wp:posOffset>
            </wp:positionV>
            <wp:extent cx="737235" cy="1110615"/>
            <wp:effectExtent l="19050" t="19050" r="24765" b="13335"/>
            <wp:wrapTight wrapText="bothSides">
              <wp:wrapPolygon edited="0">
                <wp:start x="-558" y="-370"/>
                <wp:lineTo x="-558" y="21489"/>
                <wp:lineTo x="21767" y="21489"/>
                <wp:lineTo x="21767" y="-370"/>
                <wp:lineTo x="-558" y="-370"/>
              </wp:wrapPolygon>
            </wp:wrapTight>
            <wp:docPr id="1" name="il_fi" descr="http://www.katoomba-h.schools.nsw.edu.au/cmsresources/images/school_logo_1318071606248_131807160624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atoomba-h.schools.nsw.edu.au/cmsresources/images/school_logo_1318071606248_1318071606249_m.jpg"/>
                    <pic:cNvPicPr>
                      <a:picLocks noChangeAspect="1" noChangeArrowheads="1"/>
                    </pic:cNvPicPr>
                  </pic:nvPicPr>
                  <pic:blipFill>
                    <a:blip r:embed="rId7"/>
                    <a:srcRect/>
                    <a:stretch>
                      <a:fillRect/>
                    </a:stretch>
                  </pic:blipFill>
                  <pic:spPr bwMode="auto">
                    <a:xfrm>
                      <a:off x="0" y="0"/>
                      <a:ext cx="737235" cy="111061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0334FA">
        <w:rPr>
          <w:rFonts w:ascii="Times New Roman" w:hAnsi="Times New Roman" w:cs="Times New Roman"/>
          <w:b/>
          <w:sz w:val="28"/>
          <w:szCs w:val="36"/>
          <w:u w:val="single"/>
        </w:rPr>
        <w:t>Katoomba High School 2014</w:t>
      </w:r>
    </w:p>
    <w:p w:rsidR="00B95C2C" w:rsidRPr="000334FA" w:rsidRDefault="007305D5" w:rsidP="00D31F0C">
      <w:pPr>
        <w:spacing w:line="240" w:lineRule="auto"/>
        <w:rPr>
          <w:rFonts w:ascii="Times New Roman" w:hAnsi="Times New Roman" w:cs="Times New Roman"/>
          <w:b/>
          <w:sz w:val="28"/>
          <w:szCs w:val="36"/>
        </w:rPr>
      </w:pPr>
      <w:r w:rsidRPr="000334FA">
        <w:rPr>
          <w:rFonts w:ascii="Times New Roman" w:hAnsi="Times New Roman" w:cs="Times New Roman"/>
          <w:b/>
          <w:sz w:val="28"/>
          <w:szCs w:val="36"/>
        </w:rPr>
        <w:t xml:space="preserve">Year </w:t>
      </w:r>
      <w:r w:rsidR="002C2D8C" w:rsidRPr="000334FA">
        <w:rPr>
          <w:rFonts w:ascii="Times New Roman" w:hAnsi="Times New Roman" w:cs="Times New Roman"/>
          <w:b/>
          <w:sz w:val="28"/>
          <w:szCs w:val="36"/>
        </w:rPr>
        <w:t>8</w:t>
      </w:r>
    </w:p>
    <w:p w:rsidR="00B95C2C" w:rsidRPr="000334FA" w:rsidRDefault="00B95C2C" w:rsidP="00D31F0C">
      <w:pPr>
        <w:spacing w:line="240" w:lineRule="auto"/>
        <w:rPr>
          <w:rFonts w:ascii="Times New Roman" w:hAnsi="Times New Roman" w:cs="Times New Roman"/>
          <w:b/>
          <w:sz w:val="28"/>
          <w:szCs w:val="36"/>
        </w:rPr>
      </w:pPr>
      <w:r w:rsidRPr="000334FA">
        <w:rPr>
          <w:rFonts w:ascii="Times New Roman" w:hAnsi="Times New Roman" w:cs="Times New Roman"/>
          <w:b/>
          <w:sz w:val="28"/>
          <w:szCs w:val="36"/>
        </w:rPr>
        <w:t>Assessment Task</w:t>
      </w:r>
      <w:r w:rsidR="0068334E" w:rsidRPr="000334FA">
        <w:rPr>
          <w:rFonts w:ascii="Times New Roman" w:hAnsi="Times New Roman" w:cs="Times New Roman"/>
          <w:b/>
          <w:sz w:val="28"/>
          <w:szCs w:val="36"/>
        </w:rPr>
        <w:t xml:space="preserve"> </w:t>
      </w:r>
      <w:r w:rsidR="002C2D8C" w:rsidRPr="000334FA">
        <w:rPr>
          <w:rFonts w:ascii="Times New Roman" w:hAnsi="Times New Roman" w:cs="Times New Roman"/>
          <w:b/>
          <w:sz w:val="28"/>
          <w:szCs w:val="36"/>
        </w:rPr>
        <w:t>4</w:t>
      </w:r>
    </w:p>
    <w:p w:rsidR="000334FA" w:rsidRDefault="00B95C2C" w:rsidP="000334FA">
      <w:pPr>
        <w:spacing w:line="240" w:lineRule="auto"/>
        <w:rPr>
          <w:rFonts w:ascii="Times New Roman" w:hAnsi="Times New Roman" w:cs="Times New Roman"/>
          <w:b/>
          <w:i/>
          <w:sz w:val="28"/>
          <w:szCs w:val="36"/>
        </w:rPr>
      </w:pPr>
      <w:r w:rsidRPr="000334FA">
        <w:rPr>
          <w:rFonts w:ascii="Times New Roman" w:hAnsi="Times New Roman" w:cs="Times New Roman"/>
          <w:b/>
          <w:i/>
          <w:sz w:val="28"/>
          <w:szCs w:val="36"/>
        </w:rPr>
        <w:t xml:space="preserve">Theme: </w:t>
      </w:r>
      <w:r w:rsidR="002C2D8C" w:rsidRPr="000334FA">
        <w:rPr>
          <w:rFonts w:ascii="Times New Roman" w:hAnsi="Times New Roman" w:cs="Times New Roman"/>
          <w:b/>
          <w:i/>
          <w:sz w:val="28"/>
          <w:szCs w:val="36"/>
        </w:rPr>
        <w:t>Relationships</w:t>
      </w:r>
    </w:p>
    <w:p w:rsidR="00B95C2C" w:rsidRPr="000334FA" w:rsidRDefault="00B95C2C" w:rsidP="000334FA">
      <w:pPr>
        <w:spacing w:line="240" w:lineRule="auto"/>
        <w:rPr>
          <w:rFonts w:ascii="Times New Roman" w:hAnsi="Times New Roman" w:cs="Times New Roman"/>
          <w:b/>
          <w:i/>
          <w:sz w:val="28"/>
          <w:szCs w:val="36"/>
        </w:rPr>
      </w:pPr>
      <w:r w:rsidRPr="009F4F12">
        <w:rPr>
          <w:rFonts w:ascii="Times New Roman" w:hAnsi="Times New Roman" w:cs="Times New Roman"/>
          <w:b/>
          <w:sz w:val="20"/>
          <w:szCs w:val="20"/>
        </w:rPr>
        <w:t xml:space="preserve">Outcomes Assessed: </w:t>
      </w:r>
      <w:r w:rsidRPr="009F4F12">
        <w:rPr>
          <w:rFonts w:ascii="Times New Roman" w:hAnsi="Times New Roman" w:cs="Times New Roman"/>
          <w:b/>
          <w:sz w:val="20"/>
          <w:szCs w:val="20"/>
        </w:rPr>
        <w:tab/>
      </w:r>
    </w:p>
    <w:p w:rsidR="002C2D8C" w:rsidRPr="001D3C86" w:rsidRDefault="002C2D8C" w:rsidP="002C2D8C">
      <w:pPr>
        <w:pStyle w:val="NoSpacing"/>
        <w:numPr>
          <w:ilvl w:val="0"/>
          <w:numId w:val="16"/>
        </w:numPr>
        <w:rPr>
          <w:rFonts w:ascii="Times New Roman" w:hAnsi="Times New Roman" w:cs="Times New Roman"/>
          <w:sz w:val="20"/>
          <w:szCs w:val="20"/>
        </w:rPr>
      </w:pPr>
      <w:r w:rsidRPr="001D3C86">
        <w:rPr>
          <w:rFonts w:ascii="Times New Roman" w:hAnsi="Times New Roman" w:cs="Times New Roman"/>
          <w:sz w:val="20"/>
          <w:szCs w:val="20"/>
        </w:rPr>
        <w:t>responds to and composes texts for understanding, interpretation, critical analysis, imaginative expression and pleasure</w:t>
      </w:r>
    </w:p>
    <w:p w:rsidR="002C2D8C" w:rsidRDefault="002C2D8C" w:rsidP="002C2D8C">
      <w:pPr>
        <w:pStyle w:val="NoSpacing"/>
        <w:numPr>
          <w:ilvl w:val="0"/>
          <w:numId w:val="17"/>
        </w:numPr>
        <w:rPr>
          <w:rFonts w:ascii="Times New Roman" w:hAnsi="Times New Roman" w:cs="Times New Roman"/>
          <w:sz w:val="20"/>
          <w:szCs w:val="20"/>
        </w:rPr>
      </w:pPr>
      <w:r w:rsidRPr="001D3C86">
        <w:rPr>
          <w:rFonts w:ascii="Times New Roman" w:hAnsi="Times New Roman" w:cs="Times New Roman"/>
          <w:sz w:val="20"/>
          <w:szCs w:val="20"/>
        </w:rPr>
        <w:t>Uses and describes language forms, features and structures of texts appropriate to a range of purposes, audiences and contexts</w:t>
      </w:r>
    </w:p>
    <w:p w:rsidR="002C2D8C" w:rsidRPr="002C2D8C" w:rsidRDefault="002C2D8C" w:rsidP="002C2D8C">
      <w:pPr>
        <w:pStyle w:val="NoSpacing"/>
        <w:numPr>
          <w:ilvl w:val="0"/>
          <w:numId w:val="17"/>
        </w:numPr>
        <w:rPr>
          <w:rFonts w:ascii="Times New Roman" w:hAnsi="Times New Roman" w:cs="Times New Roman"/>
          <w:sz w:val="20"/>
          <w:szCs w:val="20"/>
        </w:rPr>
      </w:pPr>
      <w:r w:rsidRPr="001D3C86">
        <w:rPr>
          <w:rFonts w:ascii="Times New Roman" w:hAnsi="Times New Roman" w:cs="Times New Roman"/>
          <w:sz w:val="20"/>
          <w:szCs w:val="20"/>
        </w:rPr>
        <w:t>makes effective language choices to creatively shape meaning with accuracy</w:t>
      </w:r>
    </w:p>
    <w:p w:rsidR="007305D5" w:rsidRDefault="007305D5" w:rsidP="00B95C2C">
      <w:pPr>
        <w:pStyle w:val="NoSpacing"/>
        <w:rPr>
          <w:rFonts w:ascii="Times New Roman" w:hAnsi="Times New Roman" w:cs="Times New Roman"/>
          <w:b/>
          <w:sz w:val="18"/>
          <w:szCs w:val="18"/>
        </w:rPr>
      </w:pPr>
    </w:p>
    <w:p w:rsidR="00B95C2C" w:rsidRDefault="00D31F0C" w:rsidP="000334FA">
      <w:pPr>
        <w:jc w:val="center"/>
        <w:rPr>
          <w:rFonts w:ascii="Times New Roman" w:hAnsi="Times New Roman" w:cs="Times New Roman"/>
          <w:sz w:val="36"/>
          <w:szCs w:val="36"/>
        </w:rPr>
      </w:pPr>
      <w:r w:rsidRPr="000334FA">
        <w:rPr>
          <w:rFonts w:ascii="Times New Roman" w:hAnsi="Times New Roman" w:cs="Times New Roman"/>
          <w:noProof/>
          <w:szCs w:val="28"/>
        </w:rPr>
        <mc:AlternateContent>
          <mc:Choice Requires="wps">
            <w:drawing>
              <wp:anchor distT="0" distB="0" distL="114300" distR="114300" simplePos="0" relativeHeight="251657215" behindDoc="0" locked="0" layoutInCell="1" allowOverlap="1" wp14:anchorId="603071AC" wp14:editId="3D85AC6D">
                <wp:simplePos x="0" y="0"/>
                <wp:positionH relativeFrom="column">
                  <wp:posOffset>-248142</wp:posOffset>
                </wp:positionH>
                <wp:positionV relativeFrom="paragraph">
                  <wp:posOffset>332310</wp:posOffset>
                </wp:positionV>
                <wp:extent cx="6543675" cy="1199535"/>
                <wp:effectExtent l="19050" t="19050" r="2857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199535"/>
                        </a:xfrm>
                        <a:prstGeom prst="roundRect">
                          <a:avLst>
                            <a:gd name="adj" fmla="val 16667"/>
                          </a:avLst>
                        </a:pr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9.55pt;margin-top:26.15pt;width:515.25pt;height:94.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USjwIAACwFAAAOAAAAZHJzL2Uyb0RvYy54bWysVMGO0zAQvSPxD5bv3TTdNG2jpqtV0yKk&#10;BVYsfIAbO4nBsY3tNl0Q/87YSUvLXhAih8SO7Tfz3rzx8u7YCnRgxnIlcxzfjDFislSUyzrHnz9t&#10;R3OMrCOSEqEky/Ezs/hu9frVstMZm6hGCcoMAhBps07nuHFOZ1Fky4a1xN4ozSQsVsq0xMHU1BE1&#10;pAP0VkST8TiNOmWoNqpk1sLfol/Eq4BfVax0H6rKModEjiE3F94mvHf+Ha2WJKsN0Q0vhzTIP2TR&#10;Ei4h6BmqII6gveEvoFpeGmVV5W5K1UaqqnjJAgdgE4//YPPUEM0CFxDH6rNM9v/Blu8PjwZxmuMJ&#10;RpK0UKL7vVMhMpp4eTptM9j1pB+NJ2j1gyq/WiTVuiGyZvfGqK5hhEJSsd8fXR3wEwtH0a57pyig&#10;E0APSh0r03pA0AAdQ0GezwVhR4dK+JlOk9t0NsWohLU4Xiymt9MQg2Sn49pY94apFvlBjo3aS/oR&#10;yh5ikMODdaEsdCBH6BeMqlZAkQ9EoDhN09mAOGyOSHbC9Cel2nIhgk2ERB3oNJ+GjFoNollZh0BW&#10;CU79xiCRqXdrYRAEAEbhGUJcbQupBmAv30bSMHaEi34MiQjp8UCNgYbXJbjqx2K82Mw382SUTNLN&#10;KBkXxeh+u05G6TaeTYvbYr0u4p8+tTjJGk4pkz67k8Pj5O8cNPRa782zx69Y2Euy2/C8JBtdpwEm&#10;CaxO38Au+MZbpbfcTtFnsI1RUFRoXLhiYNAo8x2jDtoVpP+2J4ZhJN5KsN4iThLf32GSTGcTmJjL&#10;ld3lCpElQOXYYdQP166/E/ba8LqBSHEoq1S+GSruTr7usxpMDi0ZGAzXh+/5y3nY9fuSW/0CAAD/&#10;/wMAUEsDBBQABgAIAAAAIQD8Vnaj4wAAAAoBAAAPAAAAZHJzL2Rvd25yZXYueG1sTI/LTsMwEEX3&#10;SPyDNUhsqtZ5tFUTMqlKJSQ2qKLQBTs3HpJAPA6x24a/x6xgObpH954p1qPpxJkG11pGiGcRCOLK&#10;6pZrhNeXh+kKhPOKteosE8I3OViX11eFyrW98DOd974WoYRdrhAa7/tcSlc1ZJSb2Z44ZO92MMqH&#10;c6ilHtQllJtOJlG0lEa1HBYa1dO2oepzfzII/rBzi83b0+TrfpnZ7cfucZikFvH2ZtzcgfA0+j8Y&#10;fvWDOpTB6WhPrJ3oEKZpFgcUYZGkIAKQZfEcxBEhmccJyLKQ/18ofwAAAP//AwBQSwECLQAUAAYA&#10;CAAAACEAtoM4kv4AAADhAQAAEwAAAAAAAAAAAAAAAAAAAAAAW0NvbnRlbnRfVHlwZXNdLnhtbFBL&#10;AQItABQABgAIAAAAIQA4/SH/1gAAAJQBAAALAAAAAAAAAAAAAAAAAC8BAABfcmVscy8ucmVsc1BL&#10;AQItABQABgAIAAAAIQAFMGUSjwIAACwFAAAOAAAAAAAAAAAAAAAAAC4CAABkcnMvZTJvRG9jLnht&#10;bFBLAQItABQABgAIAAAAIQD8Vnaj4wAAAAoBAAAPAAAAAAAAAAAAAAAAAOkEAABkcnMvZG93bnJl&#10;di54bWxQSwUGAAAAAAQABADzAAAA+QUAAAAA&#10;" filled="f" strokeweight="2.25pt"/>
            </w:pict>
          </mc:Fallback>
        </mc:AlternateContent>
      </w:r>
      <w:r w:rsidR="00B95C2C" w:rsidRPr="000334FA">
        <w:rPr>
          <w:rFonts w:ascii="Times New Roman" w:hAnsi="Times New Roman" w:cs="Times New Roman"/>
          <w:sz w:val="28"/>
          <w:szCs w:val="36"/>
        </w:rPr>
        <w:t>Date Iss</w:t>
      </w:r>
      <w:r w:rsidRPr="000334FA">
        <w:rPr>
          <w:rFonts w:ascii="Times New Roman" w:hAnsi="Times New Roman" w:cs="Times New Roman"/>
          <w:sz w:val="28"/>
          <w:szCs w:val="36"/>
        </w:rPr>
        <w:t>ued: ....................</w:t>
      </w:r>
      <w:r w:rsidR="00B95C2C" w:rsidRPr="000334FA">
        <w:rPr>
          <w:rFonts w:ascii="Times New Roman" w:hAnsi="Times New Roman" w:cs="Times New Roman"/>
          <w:sz w:val="28"/>
          <w:szCs w:val="36"/>
        </w:rPr>
        <w:tab/>
      </w:r>
      <w:r w:rsidR="000334FA">
        <w:rPr>
          <w:rFonts w:ascii="Times New Roman" w:hAnsi="Times New Roman" w:cs="Times New Roman"/>
          <w:sz w:val="28"/>
          <w:szCs w:val="36"/>
        </w:rPr>
        <w:tab/>
      </w:r>
      <w:r w:rsidR="00B95C2C" w:rsidRPr="000334FA">
        <w:rPr>
          <w:rFonts w:ascii="Times New Roman" w:hAnsi="Times New Roman" w:cs="Times New Roman"/>
          <w:sz w:val="28"/>
          <w:szCs w:val="36"/>
        </w:rPr>
        <w:t>Date Due</w:t>
      </w:r>
      <w:r w:rsidR="00B95C2C">
        <w:rPr>
          <w:rFonts w:ascii="Times New Roman" w:hAnsi="Times New Roman" w:cs="Times New Roman"/>
          <w:sz w:val="36"/>
          <w:szCs w:val="36"/>
        </w:rPr>
        <w:t xml:space="preserve">: </w:t>
      </w:r>
      <w:r w:rsidRPr="00D31F0C">
        <w:rPr>
          <w:rFonts w:ascii="Times New Roman" w:hAnsi="Times New Roman" w:cs="Times New Roman"/>
          <w:b/>
          <w:sz w:val="24"/>
          <w:szCs w:val="36"/>
        </w:rPr>
        <w:t>In class, week 4 beginning 27</w:t>
      </w:r>
      <w:r w:rsidRPr="00D31F0C">
        <w:rPr>
          <w:rFonts w:ascii="Times New Roman" w:hAnsi="Times New Roman" w:cs="Times New Roman"/>
          <w:b/>
          <w:sz w:val="24"/>
          <w:szCs w:val="36"/>
          <w:vertAlign w:val="superscript"/>
        </w:rPr>
        <w:t>th</w:t>
      </w:r>
      <w:r w:rsidRPr="00D31F0C">
        <w:rPr>
          <w:rFonts w:ascii="Times New Roman" w:hAnsi="Times New Roman" w:cs="Times New Roman"/>
          <w:b/>
          <w:sz w:val="24"/>
          <w:szCs w:val="36"/>
        </w:rPr>
        <w:t xml:space="preserve"> Oct</w:t>
      </w:r>
    </w:p>
    <w:p w:rsidR="009F4F12" w:rsidRPr="00D31F0C" w:rsidRDefault="00E7621D" w:rsidP="00D31F0C">
      <w:pPr>
        <w:rPr>
          <w:rFonts w:ascii="Times New Roman" w:hAnsi="Times New Roman" w:cs="Times New Roman"/>
          <w:sz w:val="28"/>
          <w:szCs w:val="28"/>
        </w:rPr>
      </w:pPr>
      <w:r w:rsidRPr="00D31F0C">
        <w:rPr>
          <w:rFonts w:ascii="Times New Roman" w:hAnsi="Times New Roman" w:cs="Times New Roman"/>
          <w:b/>
          <w:sz w:val="28"/>
          <w:szCs w:val="32"/>
        </w:rPr>
        <w:t>Task</w:t>
      </w:r>
      <w:r w:rsidRPr="00D31F0C">
        <w:rPr>
          <w:rFonts w:ascii="Times New Roman" w:hAnsi="Times New Roman" w:cs="Times New Roman"/>
          <w:sz w:val="32"/>
          <w:szCs w:val="32"/>
        </w:rPr>
        <w:t xml:space="preserve">: </w:t>
      </w:r>
    </w:p>
    <w:p w:rsidR="002C2D8C" w:rsidRPr="00D31F0C" w:rsidRDefault="002C2D8C" w:rsidP="00D31F0C">
      <w:pPr>
        <w:rPr>
          <w:rFonts w:ascii="Times New Roman" w:hAnsi="Times New Roman" w:cs="Times New Roman"/>
          <w:szCs w:val="24"/>
        </w:rPr>
      </w:pPr>
      <w:r w:rsidRPr="00D31F0C">
        <w:rPr>
          <w:rFonts w:ascii="Times New Roman" w:hAnsi="Times New Roman" w:cs="Times New Roman"/>
          <w:szCs w:val="24"/>
        </w:rPr>
        <w:t xml:space="preserve">You will be given four different character profiles. You are to choose two of these characters and write a duologue between them. </w:t>
      </w:r>
      <w:r w:rsidR="00B93AD7" w:rsidRPr="00D31F0C">
        <w:rPr>
          <w:rFonts w:ascii="Times New Roman" w:hAnsi="Times New Roman" w:cs="Times New Roman"/>
          <w:szCs w:val="24"/>
        </w:rPr>
        <w:t xml:space="preserve">The setting for your duologue should reflect the characters that you have chosen. Your duologue should include all elements of stagecraft. </w:t>
      </w:r>
    </w:p>
    <w:p w:rsidR="00E7621D" w:rsidRDefault="00E7621D" w:rsidP="009F4F12">
      <w:pPr>
        <w:pStyle w:val="ListParagraph"/>
        <w:rPr>
          <w:rFonts w:ascii="Times New Roman" w:hAnsi="Times New Roman" w:cs="Times New Roman"/>
          <w:sz w:val="28"/>
          <w:szCs w:val="28"/>
        </w:rPr>
      </w:pPr>
    </w:p>
    <w:tbl>
      <w:tblPr>
        <w:tblStyle w:val="TableGrid"/>
        <w:tblpPr w:leftFromText="180" w:rightFromText="180" w:vertAnchor="text" w:horzAnchor="margin" w:tblpY="107"/>
        <w:tblW w:w="0" w:type="auto"/>
        <w:tblLook w:val="04A0" w:firstRow="1" w:lastRow="0" w:firstColumn="1" w:lastColumn="0" w:noHBand="0" w:noVBand="1"/>
      </w:tblPr>
      <w:tblGrid>
        <w:gridCol w:w="8046"/>
        <w:gridCol w:w="1088"/>
      </w:tblGrid>
      <w:tr w:rsidR="00D31F0C" w:rsidRPr="00FE3B64" w:rsidTr="00D31F0C">
        <w:tc>
          <w:tcPr>
            <w:tcW w:w="8046" w:type="dxa"/>
          </w:tcPr>
          <w:p w:rsidR="00D31F0C" w:rsidRPr="00FE3B64" w:rsidRDefault="00D31F0C" w:rsidP="00D31F0C">
            <w:pPr>
              <w:pStyle w:val="ListParagraph"/>
              <w:ind w:left="0"/>
              <w:rPr>
                <w:rFonts w:ascii="Times New Roman" w:hAnsi="Times New Roman" w:cs="Times New Roman"/>
                <w:sz w:val="20"/>
                <w:szCs w:val="20"/>
              </w:rPr>
            </w:pPr>
            <w:r w:rsidRPr="00FE3B64">
              <w:rPr>
                <w:rFonts w:ascii="Times New Roman" w:hAnsi="Times New Roman" w:cs="Times New Roman"/>
                <w:sz w:val="20"/>
                <w:szCs w:val="20"/>
              </w:rPr>
              <w:t>Criteria</w:t>
            </w:r>
          </w:p>
        </w:tc>
        <w:tc>
          <w:tcPr>
            <w:tcW w:w="1088" w:type="dxa"/>
          </w:tcPr>
          <w:p w:rsidR="00D31F0C" w:rsidRPr="00FE3B64" w:rsidRDefault="00D31F0C" w:rsidP="000334FA">
            <w:pPr>
              <w:pStyle w:val="ListParagraph"/>
              <w:ind w:left="0"/>
              <w:jc w:val="center"/>
              <w:rPr>
                <w:rFonts w:ascii="Times New Roman" w:hAnsi="Times New Roman" w:cs="Times New Roman"/>
                <w:sz w:val="20"/>
                <w:szCs w:val="20"/>
              </w:rPr>
            </w:pPr>
            <w:r w:rsidRPr="00FE3B64">
              <w:rPr>
                <w:rFonts w:ascii="Times New Roman" w:hAnsi="Times New Roman" w:cs="Times New Roman"/>
                <w:sz w:val="20"/>
                <w:szCs w:val="20"/>
              </w:rPr>
              <w:t>Grade</w:t>
            </w:r>
          </w:p>
        </w:tc>
      </w:tr>
      <w:tr w:rsidR="00D31F0C" w:rsidRPr="00FE3B64" w:rsidTr="00D31F0C">
        <w:tc>
          <w:tcPr>
            <w:tcW w:w="8046" w:type="dxa"/>
          </w:tcPr>
          <w:p w:rsidR="00D31F0C" w:rsidRPr="00FE3B64" w:rsidRDefault="00D31F0C" w:rsidP="00D31F0C">
            <w:pPr>
              <w:pStyle w:val="ListParagraph"/>
              <w:numPr>
                <w:ilvl w:val="0"/>
                <w:numId w:val="18"/>
              </w:numPr>
              <w:rPr>
                <w:rFonts w:ascii="Times New Roman" w:hAnsi="Times New Roman" w:cs="Times New Roman"/>
                <w:sz w:val="20"/>
                <w:szCs w:val="20"/>
              </w:rPr>
            </w:pPr>
            <w:r w:rsidRPr="00FE3B64">
              <w:rPr>
                <w:rFonts w:ascii="Times New Roman" w:hAnsi="Times New Roman" w:cs="Times New Roman"/>
                <w:sz w:val="20"/>
                <w:szCs w:val="20"/>
              </w:rPr>
              <w:t>Student writes a sophisticated duologue using two of the given characters</w:t>
            </w:r>
          </w:p>
          <w:p w:rsidR="00D31F0C" w:rsidRPr="00FE3B64" w:rsidRDefault="00D31F0C" w:rsidP="00D31F0C">
            <w:pPr>
              <w:pStyle w:val="ListParagraph"/>
              <w:numPr>
                <w:ilvl w:val="0"/>
                <w:numId w:val="18"/>
              </w:numPr>
              <w:rPr>
                <w:rFonts w:ascii="Times New Roman" w:hAnsi="Times New Roman" w:cs="Times New Roman"/>
                <w:sz w:val="20"/>
                <w:szCs w:val="20"/>
              </w:rPr>
            </w:pPr>
            <w:r w:rsidRPr="00FE3B64">
              <w:rPr>
                <w:rFonts w:ascii="Times New Roman" w:hAnsi="Times New Roman" w:cs="Times New Roman"/>
                <w:sz w:val="20"/>
                <w:szCs w:val="20"/>
              </w:rPr>
              <w:t>Student uses sophisticated layout, structure, and  language to suit the purpose of the duologue</w:t>
            </w:r>
          </w:p>
          <w:p w:rsidR="00D31F0C" w:rsidRPr="00FE3B64" w:rsidRDefault="00D31F0C" w:rsidP="00D31F0C">
            <w:pPr>
              <w:pStyle w:val="ListParagraph"/>
              <w:numPr>
                <w:ilvl w:val="0"/>
                <w:numId w:val="18"/>
              </w:numPr>
              <w:rPr>
                <w:rFonts w:ascii="Times New Roman" w:hAnsi="Times New Roman" w:cs="Times New Roman"/>
                <w:sz w:val="20"/>
                <w:szCs w:val="20"/>
              </w:rPr>
            </w:pPr>
            <w:r w:rsidRPr="00FE3B64">
              <w:rPr>
                <w:rFonts w:ascii="Times New Roman" w:hAnsi="Times New Roman" w:cs="Times New Roman"/>
                <w:sz w:val="20"/>
                <w:szCs w:val="20"/>
              </w:rPr>
              <w:t>Student uses sophisticated language to engage and entertain</w:t>
            </w:r>
          </w:p>
        </w:tc>
        <w:tc>
          <w:tcPr>
            <w:tcW w:w="1088" w:type="dxa"/>
          </w:tcPr>
          <w:p w:rsidR="00D31F0C" w:rsidRPr="00FE3B64" w:rsidRDefault="00D31F0C" w:rsidP="000334FA">
            <w:pPr>
              <w:pStyle w:val="ListParagraph"/>
              <w:ind w:left="0"/>
              <w:jc w:val="center"/>
              <w:rPr>
                <w:rFonts w:ascii="Times New Roman" w:hAnsi="Times New Roman" w:cs="Times New Roman"/>
                <w:sz w:val="20"/>
                <w:szCs w:val="20"/>
              </w:rPr>
            </w:pPr>
          </w:p>
          <w:p w:rsidR="000334FA" w:rsidRPr="00FE3B64" w:rsidRDefault="000334FA" w:rsidP="000334FA">
            <w:pPr>
              <w:pStyle w:val="ListParagraph"/>
              <w:ind w:left="0"/>
              <w:jc w:val="center"/>
              <w:rPr>
                <w:rFonts w:ascii="Times New Roman" w:hAnsi="Times New Roman" w:cs="Times New Roman"/>
                <w:sz w:val="20"/>
                <w:szCs w:val="20"/>
              </w:rPr>
            </w:pPr>
            <w:r w:rsidRPr="00FE3B64">
              <w:rPr>
                <w:rFonts w:ascii="Times New Roman" w:hAnsi="Times New Roman" w:cs="Times New Roman"/>
                <w:sz w:val="20"/>
                <w:szCs w:val="20"/>
              </w:rPr>
              <w:t>A</w:t>
            </w:r>
          </w:p>
          <w:p w:rsidR="000334FA" w:rsidRPr="00FE3B64" w:rsidRDefault="000334FA" w:rsidP="000334FA">
            <w:pPr>
              <w:pStyle w:val="ListParagraph"/>
              <w:ind w:left="0"/>
              <w:jc w:val="center"/>
              <w:rPr>
                <w:rFonts w:ascii="Times New Roman" w:hAnsi="Times New Roman" w:cs="Times New Roman"/>
                <w:sz w:val="20"/>
                <w:szCs w:val="20"/>
              </w:rPr>
            </w:pPr>
            <w:r w:rsidRPr="00FE3B64">
              <w:rPr>
                <w:rFonts w:ascii="Times New Roman" w:hAnsi="Times New Roman" w:cs="Times New Roman"/>
                <w:sz w:val="20"/>
                <w:szCs w:val="20"/>
              </w:rPr>
              <w:t>17-20</w:t>
            </w:r>
          </w:p>
        </w:tc>
      </w:tr>
      <w:tr w:rsidR="00D31F0C" w:rsidRPr="00FE3B64" w:rsidTr="00D31F0C">
        <w:tc>
          <w:tcPr>
            <w:tcW w:w="8046" w:type="dxa"/>
          </w:tcPr>
          <w:p w:rsidR="00D31F0C" w:rsidRPr="00FE3B64" w:rsidRDefault="00D31F0C" w:rsidP="00D31F0C">
            <w:pPr>
              <w:pStyle w:val="ListParagraph"/>
              <w:numPr>
                <w:ilvl w:val="0"/>
                <w:numId w:val="18"/>
              </w:numPr>
              <w:rPr>
                <w:rFonts w:ascii="Times New Roman" w:hAnsi="Times New Roman" w:cs="Times New Roman"/>
                <w:sz w:val="20"/>
                <w:szCs w:val="20"/>
              </w:rPr>
            </w:pPr>
            <w:r w:rsidRPr="00FE3B64">
              <w:rPr>
                <w:rFonts w:ascii="Times New Roman" w:hAnsi="Times New Roman" w:cs="Times New Roman"/>
                <w:sz w:val="20"/>
                <w:szCs w:val="20"/>
              </w:rPr>
              <w:t>Student writes a well-developed duologue using two of the given characters</w:t>
            </w:r>
          </w:p>
          <w:p w:rsidR="00D31F0C" w:rsidRPr="00FE3B64" w:rsidRDefault="00D31F0C" w:rsidP="00D31F0C">
            <w:pPr>
              <w:pStyle w:val="ListParagraph"/>
              <w:numPr>
                <w:ilvl w:val="0"/>
                <w:numId w:val="18"/>
              </w:numPr>
              <w:rPr>
                <w:rFonts w:ascii="Times New Roman" w:hAnsi="Times New Roman" w:cs="Times New Roman"/>
                <w:sz w:val="20"/>
                <w:szCs w:val="20"/>
              </w:rPr>
            </w:pPr>
            <w:r w:rsidRPr="00FE3B64">
              <w:rPr>
                <w:rFonts w:ascii="Times New Roman" w:hAnsi="Times New Roman" w:cs="Times New Roman"/>
                <w:sz w:val="20"/>
                <w:szCs w:val="20"/>
              </w:rPr>
              <w:t>Student uses well-developed layout, structure, and  language to suit the purpose of their duologue</w:t>
            </w:r>
          </w:p>
          <w:p w:rsidR="00D31F0C" w:rsidRPr="00FE3B64" w:rsidRDefault="00D31F0C" w:rsidP="00D31F0C">
            <w:pPr>
              <w:pStyle w:val="ListParagraph"/>
              <w:numPr>
                <w:ilvl w:val="0"/>
                <w:numId w:val="18"/>
              </w:numPr>
              <w:rPr>
                <w:rFonts w:ascii="Times New Roman" w:hAnsi="Times New Roman" w:cs="Times New Roman"/>
                <w:sz w:val="20"/>
                <w:szCs w:val="20"/>
              </w:rPr>
            </w:pPr>
            <w:r w:rsidRPr="00FE3B64">
              <w:rPr>
                <w:rFonts w:ascii="Times New Roman" w:hAnsi="Times New Roman" w:cs="Times New Roman"/>
                <w:sz w:val="20"/>
                <w:szCs w:val="20"/>
              </w:rPr>
              <w:t>Student uses well-developed  language to engage and entertain</w:t>
            </w:r>
          </w:p>
        </w:tc>
        <w:tc>
          <w:tcPr>
            <w:tcW w:w="1088" w:type="dxa"/>
          </w:tcPr>
          <w:p w:rsidR="00D31F0C" w:rsidRPr="00FE3B64" w:rsidRDefault="00D31F0C" w:rsidP="000334FA">
            <w:pPr>
              <w:pStyle w:val="ListParagraph"/>
              <w:ind w:left="0"/>
              <w:jc w:val="center"/>
              <w:rPr>
                <w:rFonts w:ascii="Times New Roman" w:hAnsi="Times New Roman" w:cs="Times New Roman"/>
                <w:sz w:val="20"/>
                <w:szCs w:val="20"/>
              </w:rPr>
            </w:pPr>
          </w:p>
          <w:p w:rsidR="000334FA" w:rsidRPr="00FE3B64" w:rsidRDefault="000334FA" w:rsidP="000334FA">
            <w:pPr>
              <w:pStyle w:val="ListParagraph"/>
              <w:ind w:left="0"/>
              <w:jc w:val="center"/>
              <w:rPr>
                <w:rFonts w:ascii="Times New Roman" w:hAnsi="Times New Roman" w:cs="Times New Roman"/>
                <w:sz w:val="20"/>
                <w:szCs w:val="20"/>
              </w:rPr>
            </w:pPr>
            <w:r w:rsidRPr="00FE3B64">
              <w:rPr>
                <w:rFonts w:ascii="Times New Roman" w:hAnsi="Times New Roman" w:cs="Times New Roman"/>
                <w:sz w:val="20"/>
                <w:szCs w:val="20"/>
              </w:rPr>
              <w:t>B</w:t>
            </w:r>
          </w:p>
          <w:p w:rsidR="000334FA" w:rsidRPr="00FE3B64" w:rsidRDefault="000334FA" w:rsidP="000334FA">
            <w:pPr>
              <w:pStyle w:val="ListParagraph"/>
              <w:ind w:left="0"/>
              <w:jc w:val="center"/>
              <w:rPr>
                <w:rFonts w:ascii="Times New Roman" w:hAnsi="Times New Roman" w:cs="Times New Roman"/>
                <w:sz w:val="20"/>
                <w:szCs w:val="20"/>
              </w:rPr>
            </w:pPr>
            <w:r w:rsidRPr="00FE3B64">
              <w:rPr>
                <w:rFonts w:ascii="Times New Roman" w:hAnsi="Times New Roman" w:cs="Times New Roman"/>
                <w:sz w:val="20"/>
                <w:szCs w:val="20"/>
              </w:rPr>
              <w:t>13-16</w:t>
            </w:r>
          </w:p>
        </w:tc>
      </w:tr>
      <w:tr w:rsidR="00D31F0C" w:rsidRPr="00FE3B64" w:rsidTr="00D31F0C">
        <w:tc>
          <w:tcPr>
            <w:tcW w:w="8046" w:type="dxa"/>
          </w:tcPr>
          <w:p w:rsidR="00D31F0C" w:rsidRPr="00FE3B64" w:rsidRDefault="00D31F0C" w:rsidP="00D31F0C">
            <w:pPr>
              <w:pStyle w:val="ListParagraph"/>
              <w:numPr>
                <w:ilvl w:val="0"/>
                <w:numId w:val="18"/>
              </w:numPr>
              <w:spacing w:after="200" w:line="276" w:lineRule="auto"/>
              <w:rPr>
                <w:rFonts w:ascii="Times New Roman" w:hAnsi="Times New Roman" w:cs="Times New Roman"/>
                <w:sz w:val="20"/>
                <w:szCs w:val="20"/>
              </w:rPr>
            </w:pPr>
            <w:r w:rsidRPr="00FE3B64">
              <w:rPr>
                <w:rFonts w:ascii="Times New Roman" w:hAnsi="Times New Roman" w:cs="Times New Roman"/>
                <w:sz w:val="20"/>
                <w:szCs w:val="20"/>
              </w:rPr>
              <w:t>Student writes a sound duologue using two of the given characters</w:t>
            </w:r>
          </w:p>
          <w:p w:rsidR="00D31F0C" w:rsidRPr="00FE3B64" w:rsidRDefault="00D31F0C" w:rsidP="00D31F0C">
            <w:pPr>
              <w:pStyle w:val="ListParagraph"/>
              <w:numPr>
                <w:ilvl w:val="0"/>
                <w:numId w:val="18"/>
              </w:numPr>
              <w:spacing w:after="200" w:line="276" w:lineRule="auto"/>
              <w:rPr>
                <w:rFonts w:ascii="Times New Roman" w:hAnsi="Times New Roman" w:cs="Times New Roman"/>
                <w:sz w:val="20"/>
                <w:szCs w:val="20"/>
              </w:rPr>
            </w:pPr>
            <w:r w:rsidRPr="00FE3B64">
              <w:rPr>
                <w:rFonts w:ascii="Times New Roman" w:hAnsi="Times New Roman" w:cs="Times New Roman"/>
                <w:sz w:val="20"/>
                <w:szCs w:val="20"/>
              </w:rPr>
              <w:t>Student uses sound  layout, structure, and language to suit the purpose of their duologue</w:t>
            </w:r>
          </w:p>
          <w:p w:rsidR="00D31F0C" w:rsidRPr="00FE3B64" w:rsidRDefault="00D31F0C" w:rsidP="00D31F0C">
            <w:pPr>
              <w:pStyle w:val="ListParagraph"/>
              <w:numPr>
                <w:ilvl w:val="0"/>
                <w:numId w:val="18"/>
              </w:numPr>
              <w:rPr>
                <w:rFonts w:ascii="Times New Roman" w:hAnsi="Times New Roman" w:cs="Times New Roman"/>
                <w:sz w:val="20"/>
                <w:szCs w:val="20"/>
              </w:rPr>
            </w:pPr>
            <w:r w:rsidRPr="00FE3B64">
              <w:rPr>
                <w:rFonts w:ascii="Times New Roman" w:hAnsi="Times New Roman" w:cs="Times New Roman"/>
                <w:sz w:val="20"/>
                <w:szCs w:val="20"/>
              </w:rPr>
              <w:t>Student uses sound language to engage and entertain</w:t>
            </w:r>
          </w:p>
        </w:tc>
        <w:tc>
          <w:tcPr>
            <w:tcW w:w="1088" w:type="dxa"/>
          </w:tcPr>
          <w:p w:rsidR="00D31F0C" w:rsidRPr="00FE3B64" w:rsidRDefault="00D31F0C" w:rsidP="000334FA">
            <w:pPr>
              <w:pStyle w:val="ListParagraph"/>
              <w:ind w:left="0"/>
              <w:jc w:val="center"/>
              <w:rPr>
                <w:rFonts w:ascii="Times New Roman" w:hAnsi="Times New Roman" w:cs="Times New Roman"/>
                <w:sz w:val="20"/>
                <w:szCs w:val="20"/>
              </w:rPr>
            </w:pPr>
          </w:p>
          <w:p w:rsidR="000334FA" w:rsidRPr="00FE3B64" w:rsidRDefault="000334FA" w:rsidP="000334FA">
            <w:pPr>
              <w:pStyle w:val="ListParagraph"/>
              <w:ind w:left="0"/>
              <w:jc w:val="center"/>
              <w:rPr>
                <w:rFonts w:ascii="Times New Roman" w:hAnsi="Times New Roman" w:cs="Times New Roman"/>
                <w:sz w:val="20"/>
                <w:szCs w:val="20"/>
              </w:rPr>
            </w:pPr>
            <w:r w:rsidRPr="00FE3B64">
              <w:rPr>
                <w:rFonts w:ascii="Times New Roman" w:hAnsi="Times New Roman" w:cs="Times New Roman"/>
                <w:sz w:val="20"/>
                <w:szCs w:val="20"/>
              </w:rPr>
              <w:t>C</w:t>
            </w:r>
          </w:p>
          <w:p w:rsidR="000334FA" w:rsidRPr="00FE3B64" w:rsidRDefault="000334FA" w:rsidP="000334FA">
            <w:pPr>
              <w:pStyle w:val="ListParagraph"/>
              <w:ind w:left="0"/>
              <w:jc w:val="center"/>
              <w:rPr>
                <w:rFonts w:ascii="Times New Roman" w:hAnsi="Times New Roman" w:cs="Times New Roman"/>
                <w:sz w:val="20"/>
                <w:szCs w:val="20"/>
              </w:rPr>
            </w:pPr>
            <w:r w:rsidRPr="00FE3B64">
              <w:rPr>
                <w:rFonts w:ascii="Times New Roman" w:hAnsi="Times New Roman" w:cs="Times New Roman"/>
                <w:sz w:val="20"/>
                <w:szCs w:val="20"/>
              </w:rPr>
              <w:t>9-12</w:t>
            </w:r>
          </w:p>
        </w:tc>
      </w:tr>
      <w:tr w:rsidR="00D31F0C" w:rsidRPr="00FE3B64" w:rsidTr="00D31F0C">
        <w:tc>
          <w:tcPr>
            <w:tcW w:w="8046" w:type="dxa"/>
          </w:tcPr>
          <w:p w:rsidR="00D31F0C" w:rsidRPr="00FE3B64" w:rsidRDefault="00D31F0C" w:rsidP="00D31F0C">
            <w:pPr>
              <w:pStyle w:val="ListParagraph"/>
              <w:numPr>
                <w:ilvl w:val="0"/>
                <w:numId w:val="18"/>
              </w:numPr>
              <w:spacing w:after="200" w:line="276" w:lineRule="auto"/>
              <w:rPr>
                <w:rFonts w:ascii="Times New Roman" w:hAnsi="Times New Roman" w:cs="Times New Roman"/>
                <w:sz w:val="20"/>
                <w:szCs w:val="20"/>
              </w:rPr>
            </w:pPr>
            <w:r w:rsidRPr="00FE3B64">
              <w:rPr>
                <w:rFonts w:ascii="Times New Roman" w:hAnsi="Times New Roman" w:cs="Times New Roman"/>
                <w:sz w:val="20"/>
                <w:szCs w:val="20"/>
              </w:rPr>
              <w:t>Student writes a basic duologue using two of the given characters or a script using some of the characters given</w:t>
            </w:r>
          </w:p>
          <w:p w:rsidR="00D31F0C" w:rsidRPr="00FE3B64" w:rsidRDefault="00D31F0C" w:rsidP="00D31F0C">
            <w:pPr>
              <w:pStyle w:val="ListParagraph"/>
              <w:numPr>
                <w:ilvl w:val="0"/>
                <w:numId w:val="18"/>
              </w:numPr>
              <w:spacing w:after="200" w:line="276" w:lineRule="auto"/>
              <w:rPr>
                <w:rFonts w:ascii="Times New Roman" w:hAnsi="Times New Roman" w:cs="Times New Roman"/>
                <w:sz w:val="20"/>
                <w:szCs w:val="20"/>
              </w:rPr>
            </w:pPr>
            <w:r w:rsidRPr="00FE3B64">
              <w:rPr>
                <w:rFonts w:ascii="Times New Roman" w:hAnsi="Times New Roman" w:cs="Times New Roman"/>
                <w:sz w:val="20"/>
                <w:szCs w:val="20"/>
              </w:rPr>
              <w:t>Student uses basic layout, structure, and language to suit the purpose of their duologue/script</w:t>
            </w:r>
          </w:p>
          <w:p w:rsidR="00D31F0C" w:rsidRPr="00FE3B64" w:rsidRDefault="00D31F0C" w:rsidP="00D31F0C">
            <w:pPr>
              <w:pStyle w:val="ListParagraph"/>
              <w:numPr>
                <w:ilvl w:val="0"/>
                <w:numId w:val="18"/>
              </w:numPr>
              <w:rPr>
                <w:rFonts w:ascii="Times New Roman" w:hAnsi="Times New Roman" w:cs="Times New Roman"/>
                <w:sz w:val="20"/>
                <w:szCs w:val="20"/>
              </w:rPr>
            </w:pPr>
            <w:r w:rsidRPr="00FE3B64">
              <w:rPr>
                <w:rFonts w:ascii="Times New Roman" w:hAnsi="Times New Roman" w:cs="Times New Roman"/>
                <w:sz w:val="20"/>
                <w:szCs w:val="20"/>
              </w:rPr>
              <w:t>Student uses basic language to engage and entertain</w:t>
            </w:r>
          </w:p>
        </w:tc>
        <w:tc>
          <w:tcPr>
            <w:tcW w:w="1088" w:type="dxa"/>
          </w:tcPr>
          <w:p w:rsidR="00D31F0C" w:rsidRPr="00FE3B64" w:rsidRDefault="00D31F0C" w:rsidP="000334FA">
            <w:pPr>
              <w:pStyle w:val="ListParagraph"/>
              <w:ind w:left="0"/>
              <w:jc w:val="center"/>
              <w:rPr>
                <w:rFonts w:ascii="Times New Roman" w:hAnsi="Times New Roman" w:cs="Times New Roman"/>
                <w:sz w:val="20"/>
                <w:szCs w:val="20"/>
              </w:rPr>
            </w:pPr>
          </w:p>
          <w:p w:rsidR="000334FA" w:rsidRPr="00FE3B64" w:rsidRDefault="000334FA" w:rsidP="000334FA">
            <w:pPr>
              <w:pStyle w:val="ListParagraph"/>
              <w:ind w:left="0"/>
              <w:jc w:val="center"/>
              <w:rPr>
                <w:rFonts w:ascii="Times New Roman" w:hAnsi="Times New Roman" w:cs="Times New Roman"/>
                <w:sz w:val="20"/>
                <w:szCs w:val="20"/>
              </w:rPr>
            </w:pPr>
            <w:r w:rsidRPr="00FE3B64">
              <w:rPr>
                <w:rFonts w:ascii="Times New Roman" w:hAnsi="Times New Roman" w:cs="Times New Roman"/>
                <w:sz w:val="20"/>
                <w:szCs w:val="20"/>
              </w:rPr>
              <w:t>D</w:t>
            </w:r>
          </w:p>
          <w:p w:rsidR="000334FA" w:rsidRPr="00FE3B64" w:rsidRDefault="00FE3B64" w:rsidP="000334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r w:rsidR="000334FA" w:rsidRPr="00FE3B64">
              <w:rPr>
                <w:rFonts w:ascii="Times New Roman" w:hAnsi="Times New Roman" w:cs="Times New Roman"/>
                <w:sz w:val="20"/>
                <w:szCs w:val="20"/>
              </w:rPr>
              <w:t>-8</w:t>
            </w:r>
          </w:p>
        </w:tc>
      </w:tr>
      <w:tr w:rsidR="00D31F0C" w:rsidRPr="00FE3B64" w:rsidTr="00D31F0C">
        <w:tc>
          <w:tcPr>
            <w:tcW w:w="8046" w:type="dxa"/>
          </w:tcPr>
          <w:p w:rsidR="000334FA" w:rsidRPr="00FE3B64" w:rsidRDefault="000334FA" w:rsidP="000334FA">
            <w:pPr>
              <w:pStyle w:val="ListParagraph"/>
              <w:numPr>
                <w:ilvl w:val="0"/>
                <w:numId w:val="18"/>
              </w:numPr>
              <w:spacing w:after="200" w:line="276" w:lineRule="auto"/>
              <w:rPr>
                <w:rFonts w:ascii="Times New Roman" w:hAnsi="Times New Roman" w:cs="Times New Roman"/>
                <w:sz w:val="20"/>
                <w:szCs w:val="20"/>
              </w:rPr>
            </w:pPr>
            <w:r w:rsidRPr="00FE3B64">
              <w:rPr>
                <w:rFonts w:ascii="Times New Roman" w:hAnsi="Times New Roman" w:cs="Times New Roman"/>
                <w:sz w:val="20"/>
                <w:szCs w:val="20"/>
              </w:rPr>
              <w:t>Student writes a limited duologue using two of the given characters or a script using some of the characters given</w:t>
            </w:r>
          </w:p>
          <w:p w:rsidR="000334FA" w:rsidRPr="00FE3B64" w:rsidRDefault="000334FA" w:rsidP="000334FA">
            <w:pPr>
              <w:pStyle w:val="ListParagraph"/>
              <w:numPr>
                <w:ilvl w:val="0"/>
                <w:numId w:val="18"/>
              </w:numPr>
              <w:spacing w:after="200" w:line="276" w:lineRule="auto"/>
              <w:rPr>
                <w:rFonts w:ascii="Times New Roman" w:hAnsi="Times New Roman" w:cs="Times New Roman"/>
                <w:sz w:val="20"/>
                <w:szCs w:val="20"/>
              </w:rPr>
            </w:pPr>
            <w:r w:rsidRPr="00FE3B64">
              <w:rPr>
                <w:rFonts w:ascii="Times New Roman" w:hAnsi="Times New Roman" w:cs="Times New Roman"/>
                <w:sz w:val="20"/>
                <w:szCs w:val="20"/>
              </w:rPr>
              <w:t>Student uses limited layout, structure, and language to suit the purpose of their duologue/script</w:t>
            </w:r>
          </w:p>
          <w:p w:rsidR="00D31F0C" w:rsidRPr="00FE3B64" w:rsidRDefault="000334FA" w:rsidP="000334FA">
            <w:pPr>
              <w:pStyle w:val="ListParagraph"/>
              <w:numPr>
                <w:ilvl w:val="0"/>
                <w:numId w:val="18"/>
              </w:numPr>
              <w:rPr>
                <w:rFonts w:ascii="Times New Roman" w:hAnsi="Times New Roman" w:cs="Times New Roman"/>
                <w:sz w:val="20"/>
                <w:szCs w:val="20"/>
              </w:rPr>
            </w:pPr>
            <w:r w:rsidRPr="00FE3B64">
              <w:rPr>
                <w:rFonts w:ascii="Times New Roman" w:hAnsi="Times New Roman" w:cs="Times New Roman"/>
                <w:sz w:val="20"/>
                <w:szCs w:val="20"/>
              </w:rPr>
              <w:t>Student uses basic language to engage and entertain</w:t>
            </w:r>
          </w:p>
        </w:tc>
        <w:tc>
          <w:tcPr>
            <w:tcW w:w="1088" w:type="dxa"/>
          </w:tcPr>
          <w:p w:rsidR="00D31F0C" w:rsidRPr="00FE3B64" w:rsidRDefault="00D31F0C" w:rsidP="000334FA">
            <w:pPr>
              <w:pStyle w:val="ListParagraph"/>
              <w:ind w:left="0"/>
              <w:jc w:val="center"/>
              <w:rPr>
                <w:rFonts w:ascii="Times New Roman" w:hAnsi="Times New Roman" w:cs="Times New Roman"/>
                <w:sz w:val="20"/>
                <w:szCs w:val="20"/>
              </w:rPr>
            </w:pPr>
          </w:p>
          <w:p w:rsidR="000334FA" w:rsidRPr="00FE3B64" w:rsidRDefault="000334FA" w:rsidP="000334FA">
            <w:pPr>
              <w:pStyle w:val="ListParagraph"/>
              <w:ind w:left="0"/>
              <w:jc w:val="center"/>
              <w:rPr>
                <w:rFonts w:ascii="Times New Roman" w:hAnsi="Times New Roman" w:cs="Times New Roman"/>
                <w:sz w:val="20"/>
                <w:szCs w:val="20"/>
              </w:rPr>
            </w:pPr>
            <w:r w:rsidRPr="00FE3B64">
              <w:rPr>
                <w:rFonts w:ascii="Times New Roman" w:hAnsi="Times New Roman" w:cs="Times New Roman"/>
                <w:sz w:val="20"/>
                <w:szCs w:val="20"/>
              </w:rPr>
              <w:t>E</w:t>
            </w:r>
          </w:p>
          <w:p w:rsidR="000334FA" w:rsidRPr="00FE3B64" w:rsidRDefault="00FE3B64" w:rsidP="000334FA">
            <w:pPr>
              <w:pStyle w:val="ListParagraph"/>
              <w:ind w:left="0"/>
              <w:jc w:val="center"/>
              <w:rPr>
                <w:rFonts w:ascii="Times New Roman" w:hAnsi="Times New Roman" w:cs="Times New Roman"/>
                <w:sz w:val="20"/>
                <w:szCs w:val="20"/>
              </w:rPr>
            </w:pPr>
            <w:r>
              <w:rPr>
                <w:rFonts w:ascii="Times New Roman" w:hAnsi="Times New Roman" w:cs="Times New Roman"/>
                <w:sz w:val="20"/>
                <w:szCs w:val="20"/>
              </w:rPr>
              <w:t>0-4</w:t>
            </w:r>
          </w:p>
        </w:tc>
      </w:tr>
    </w:tbl>
    <w:p w:rsidR="00D85C55" w:rsidRDefault="00AF2FFB" w:rsidP="0068334E">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p>
    <w:p w:rsidR="00D85C55" w:rsidRPr="00D85C55" w:rsidRDefault="00D85C55" w:rsidP="00D85C55"/>
    <w:p w:rsidR="00D85C55" w:rsidRPr="00D85C55" w:rsidRDefault="00D85C55" w:rsidP="00D85C55"/>
    <w:p w:rsidR="00D85C55" w:rsidRPr="00D85C55" w:rsidRDefault="00D85C55" w:rsidP="00D85C55"/>
    <w:p w:rsidR="00D85C55" w:rsidRPr="00D85C55" w:rsidRDefault="00D85C55" w:rsidP="00D85C55"/>
    <w:p w:rsidR="00D85C55" w:rsidRPr="00D85C55" w:rsidRDefault="00D85C55" w:rsidP="00D85C55"/>
    <w:p w:rsidR="00D85C55" w:rsidRPr="00D85C55" w:rsidRDefault="00D85C55" w:rsidP="00D85C55"/>
    <w:p w:rsidR="00D85C55" w:rsidRPr="00D85C55" w:rsidRDefault="00D85C55" w:rsidP="00D85C55"/>
    <w:p w:rsidR="00D85C55" w:rsidRPr="00D85C55" w:rsidRDefault="00FE3B64" w:rsidP="00D85C55">
      <w:r w:rsidRPr="00AF352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085BF8D" wp14:editId="66126B79">
                <wp:simplePos x="0" y="0"/>
                <wp:positionH relativeFrom="column">
                  <wp:posOffset>-6167755</wp:posOffset>
                </wp:positionH>
                <wp:positionV relativeFrom="paragraph">
                  <wp:posOffset>1006475</wp:posOffset>
                </wp:positionV>
                <wp:extent cx="6299200" cy="1602105"/>
                <wp:effectExtent l="57150" t="38100" r="82550" b="933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60210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D31F0C" w:rsidRPr="000334FA" w:rsidRDefault="00D31F0C" w:rsidP="00D31F0C">
                            <w:pPr>
                              <w:jc w:val="both"/>
                              <w:rPr>
                                <w:rFonts w:ascii="Times New Roman" w:hAnsi="Times New Roman" w:cs="Times New Roman"/>
                                <w:b/>
                                <w:sz w:val="20"/>
                              </w:rPr>
                            </w:pPr>
                            <w:r w:rsidRPr="000334FA">
                              <w:rPr>
                                <w:rFonts w:ascii="Times New Roman" w:hAnsi="Times New Roman" w:cs="Times New Roman"/>
                                <w:b/>
                                <w:sz w:val="20"/>
                                <w:u w:val="single"/>
                              </w:rPr>
                              <w:t>This task formally contributes to achieving a grade in the Stage 4 course</w:t>
                            </w:r>
                            <w:r w:rsidRPr="000334FA">
                              <w:rPr>
                                <w:rFonts w:ascii="Times New Roman" w:hAnsi="Times New Roman" w:cs="Times New Roman"/>
                                <w:b/>
                                <w:sz w:val="20"/>
                              </w:rPr>
                              <w:t xml:space="preserve">. If you are unable to submit the task or be present in class to complete the task you must contact the Head Teacher of English on or before the due date (02 4782 2622). You must arrange with the Head Teacher to complete the task on the first day that you return to school.  Extension requests will only be granted to students who apply before the due date. All extensions should be negotiated with the Head Teacher of the faculty. An </w:t>
                            </w:r>
                            <w:r w:rsidRPr="000334FA">
                              <w:rPr>
                                <w:rFonts w:ascii="Times New Roman" w:hAnsi="Times New Roman" w:cs="Times New Roman"/>
                                <w:b/>
                                <w:i/>
                                <w:sz w:val="20"/>
                              </w:rPr>
                              <w:t>Illness and Misadventure Form</w:t>
                            </w:r>
                            <w:r w:rsidRPr="000334FA">
                              <w:rPr>
                                <w:rFonts w:ascii="Times New Roman" w:hAnsi="Times New Roman" w:cs="Times New Roman"/>
                                <w:b/>
                                <w:sz w:val="20"/>
                              </w:rPr>
                              <w:t xml:space="preserve"> must be filled out and submitted with the appropriate documentation to support the request. </w:t>
                            </w:r>
                          </w:p>
                          <w:p w:rsidR="00D31F0C" w:rsidRPr="000334FA" w:rsidRDefault="00D31F0C" w:rsidP="00D31F0C">
                            <w:pPr>
                              <w:jc w:val="both"/>
                              <w:rPr>
                                <w:rFonts w:ascii="Times New Roman" w:hAnsi="Times New Roman" w:cs="Times New Roman"/>
                                <w:b/>
                                <w:sz w:val="20"/>
                              </w:rPr>
                            </w:pPr>
                            <w:r w:rsidRPr="000334FA">
                              <w:rPr>
                                <w:rFonts w:ascii="Times New Roman" w:hAnsi="Times New Roman" w:cs="Times New Roman"/>
                                <w:b/>
                                <w:sz w:val="20"/>
                              </w:rPr>
                              <w:t xml:space="preserve">Additional copies of assessment tasks can be found on the Katoomba High School website: http://www.katoomba-h.schools.nsw.edu.au/ </w:t>
                            </w:r>
                          </w:p>
                          <w:p w:rsidR="00D31F0C" w:rsidRDefault="00D31F0C" w:rsidP="00D31F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65pt;margin-top:79.25pt;width:496pt;height:1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iRPQIAALYEAAAOAAAAZHJzL2Uyb0RvYy54bWysVF1v0zAUfUfiP1h+p0lDt9Go6TQ6QEjj&#10;Q2z8ANexG2uOr7HdJuXXc+2kWQWakBAvlp17z7nnfmV13beaHITzCkxF57OcEmE41MrsKvr94f2r&#10;N5T4wEzNNBhR0aPw9Hr98sWqs6UooAFdC0eQxPiysxVtQrBllnneiJb5GVhh0CjBtSzg0+2y2rEO&#10;2VudFXl+mXXgauuAC+/x6+1gpOvEL6Xg4YuUXgSiK4raQjpdOrfxzNYrVu4cs43iowz2DypapgwG&#10;nahuWWBk79QfVK3iDjzIMOPQZiCl4iLlgNnM89+yuW+YFSkXLI63U5n8/6Plnw9fHVF1RV/nV5QY&#10;1mKTHkQfyFvoSRHr01lfotu9RcfQ42fsc8rV2zvgj54Y2DTM7MSNc9A1gtWobx6R2Rl04PGRZNt9&#10;ghrDsH2ARNRL18biYTkIsmOfjlNvohSOHy+L5RIbTglH2/wyL+b5RYrByhPcOh8+CGhJvFTUYfMT&#10;PTvc+RDlsPLkEqNpE8+o952p0xwEpvRwR9doTglEzaP6cNRigH4TEqv2VIo4r2KjHTkwnLT6ccg/&#10;sqBnhEil9QQqhvo9Bxp9I0ykGZ6AY+GfA07eKSKYMAFbZcD9Jergf8p6yDV2MPTbfpyDLdRH7KCD&#10;YZFw8fHSgPtJSYdLVFH/Y8+coER/NDgFy/liEbcuPRYXVwU+3Llle25hhiNVRQMlw3UT0qbGZAzc&#10;4LRIlfoYRQ1KRrG4HKm94yLH7Tt/J6+n3836FwAAAP//AwBQSwMEFAAGAAgAAAAhAPLcPdPhAAAA&#10;CwEAAA8AAABkcnMvZG93bnJldi54bWxMj8FOwzAQRO9I/IO1SFxQayelNIQ4FUJEqHCiReLqxksS&#10;NbYj20nD37Oc4Liap5m3xXY2PZvQh85ZCclSAENbO93ZRsLHoVpkwEJUVqveWZTwjQG25eVFoXLt&#10;zvYdp31sGJXYkCsJbYxDznmoWzQqLN2AlrIv542KdPqGa6/OVG56ngpxx43qLC20asCnFuvTfjQS&#10;TPW5Sp/9uDv5ib8ebnB4q14GKa+v5scHYBHn+AfDrz6pQ0lORzdaHVgvYXG/SVbEUrLO1sAIScUG&#10;2FHCbSIy4GXB//9Q/gAAAP//AwBQSwECLQAUAAYACAAAACEAtoM4kv4AAADhAQAAEwAAAAAAAAAA&#10;AAAAAAAAAAAAW0NvbnRlbnRfVHlwZXNdLnhtbFBLAQItABQABgAIAAAAIQA4/SH/1gAAAJQBAAAL&#10;AAAAAAAAAAAAAAAAAC8BAABfcmVscy8ucmVsc1BLAQItABQABgAIAAAAIQAVKriRPQIAALYEAAAO&#10;AAAAAAAAAAAAAAAAAC4CAABkcnMvZTJvRG9jLnhtbFBLAQItABQABgAIAAAAIQDy3D3T4QAAAAsB&#10;AAAPAAAAAAAAAAAAAAAAAJcEAABkcnMvZG93bnJldi54bWxQSwUGAAAAAAQABADzAAAApQUAAAAA&#10;" fillcolor="gray [1616]" strokecolor="black [3040]">
                <v:fill color2="#d9d9d9 [496]" rotate="t" angle="180" colors="0 #bcbcbc;22938f #d0d0d0;1 #ededed" focus="100%" type="gradient"/>
                <v:shadow on="t" color="black" opacity="24903f" origin=",.5" offset="0,.55556mm"/>
                <v:textbox>
                  <w:txbxContent>
                    <w:p w:rsidR="00D31F0C" w:rsidRPr="000334FA" w:rsidRDefault="00D31F0C" w:rsidP="00D31F0C">
                      <w:pPr>
                        <w:jc w:val="both"/>
                        <w:rPr>
                          <w:rFonts w:ascii="Times New Roman" w:hAnsi="Times New Roman" w:cs="Times New Roman"/>
                          <w:b/>
                          <w:sz w:val="20"/>
                        </w:rPr>
                      </w:pPr>
                      <w:r w:rsidRPr="000334FA">
                        <w:rPr>
                          <w:rFonts w:ascii="Times New Roman" w:hAnsi="Times New Roman" w:cs="Times New Roman"/>
                          <w:b/>
                          <w:sz w:val="20"/>
                          <w:u w:val="single"/>
                        </w:rPr>
                        <w:t>This task formally contributes to achieving a grade in the Stage 4 course</w:t>
                      </w:r>
                      <w:r w:rsidRPr="000334FA">
                        <w:rPr>
                          <w:rFonts w:ascii="Times New Roman" w:hAnsi="Times New Roman" w:cs="Times New Roman"/>
                          <w:b/>
                          <w:sz w:val="20"/>
                        </w:rPr>
                        <w:t xml:space="preserve">. If you are unable to submit the task or be present in class to complete the task you must contact the Head Teacher of English on or before the due date (02 4782 2622). You must arrange with the Head Teacher to complete the task on the first day that you return to school.  Extension requests will only be granted to students who apply before the due date. All extensions should be negotiated with the Head Teacher of the faculty. An </w:t>
                      </w:r>
                      <w:r w:rsidRPr="000334FA">
                        <w:rPr>
                          <w:rFonts w:ascii="Times New Roman" w:hAnsi="Times New Roman" w:cs="Times New Roman"/>
                          <w:b/>
                          <w:i/>
                          <w:sz w:val="20"/>
                        </w:rPr>
                        <w:t>Illness and Misadventure Form</w:t>
                      </w:r>
                      <w:r w:rsidRPr="000334FA">
                        <w:rPr>
                          <w:rFonts w:ascii="Times New Roman" w:hAnsi="Times New Roman" w:cs="Times New Roman"/>
                          <w:b/>
                          <w:sz w:val="20"/>
                        </w:rPr>
                        <w:t xml:space="preserve"> must be filled out and submitted with the appropriate documentation to support the request. </w:t>
                      </w:r>
                    </w:p>
                    <w:p w:rsidR="00D31F0C" w:rsidRPr="000334FA" w:rsidRDefault="00D31F0C" w:rsidP="00D31F0C">
                      <w:pPr>
                        <w:jc w:val="both"/>
                        <w:rPr>
                          <w:rFonts w:ascii="Times New Roman" w:hAnsi="Times New Roman" w:cs="Times New Roman"/>
                          <w:b/>
                          <w:sz w:val="20"/>
                        </w:rPr>
                      </w:pPr>
                      <w:r w:rsidRPr="000334FA">
                        <w:rPr>
                          <w:rFonts w:ascii="Times New Roman" w:hAnsi="Times New Roman" w:cs="Times New Roman"/>
                          <w:b/>
                          <w:sz w:val="20"/>
                        </w:rPr>
                        <w:t xml:space="preserve">Additional copies of assessment tasks can be found on the Katoomba High School website: http://www.katoomba-h.schools.nsw.edu.au/ </w:t>
                      </w:r>
                    </w:p>
                    <w:p w:rsidR="00D31F0C" w:rsidRDefault="00D31F0C" w:rsidP="00D31F0C"/>
                  </w:txbxContent>
                </v:textbox>
                <w10:wrap type="square"/>
              </v:shape>
            </w:pict>
          </mc:Fallback>
        </mc:AlternateContent>
      </w:r>
    </w:p>
    <w:sectPr w:rsidR="00D85C55" w:rsidRPr="00D85C55" w:rsidSect="00E7621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D8D"/>
    <w:multiLevelType w:val="hybridMultilevel"/>
    <w:tmpl w:val="CC60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A61E6D"/>
    <w:multiLevelType w:val="hybridMultilevel"/>
    <w:tmpl w:val="C7F0C136"/>
    <w:lvl w:ilvl="0" w:tplc="00010409">
      <w:start w:val="1"/>
      <w:numFmt w:val="bullet"/>
      <w:lvlText w:val=""/>
      <w:lvlJc w:val="left"/>
      <w:pPr>
        <w:tabs>
          <w:tab w:val="num" w:pos="720"/>
        </w:tabs>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8900AFA"/>
    <w:multiLevelType w:val="hybridMultilevel"/>
    <w:tmpl w:val="B77E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7B1357"/>
    <w:multiLevelType w:val="hybridMultilevel"/>
    <w:tmpl w:val="3E3046FC"/>
    <w:lvl w:ilvl="0" w:tplc="4F304AE8">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706F38"/>
    <w:multiLevelType w:val="hybridMultilevel"/>
    <w:tmpl w:val="EC32D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C25666"/>
    <w:multiLevelType w:val="hybridMultilevel"/>
    <w:tmpl w:val="ACB2D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EA692E"/>
    <w:multiLevelType w:val="hybridMultilevel"/>
    <w:tmpl w:val="B4C224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9DB0118"/>
    <w:multiLevelType w:val="hybridMultilevel"/>
    <w:tmpl w:val="C60EAC7A"/>
    <w:lvl w:ilvl="0" w:tplc="EA86D512">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085434E"/>
    <w:multiLevelType w:val="hybridMultilevel"/>
    <w:tmpl w:val="A4C6E2C6"/>
    <w:lvl w:ilvl="0" w:tplc="AC664CCC">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4DE0043"/>
    <w:multiLevelType w:val="hybridMultilevel"/>
    <w:tmpl w:val="4D8EC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6AB2C54"/>
    <w:multiLevelType w:val="hybridMultilevel"/>
    <w:tmpl w:val="8FD2F164"/>
    <w:lvl w:ilvl="0" w:tplc="74D21C08">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F98222B"/>
    <w:multiLevelType w:val="hybridMultilevel"/>
    <w:tmpl w:val="19D67008"/>
    <w:lvl w:ilvl="0" w:tplc="34C8308C">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755753B"/>
    <w:multiLevelType w:val="hybridMultilevel"/>
    <w:tmpl w:val="541AED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93868FF"/>
    <w:multiLevelType w:val="hybridMultilevel"/>
    <w:tmpl w:val="8622284A"/>
    <w:lvl w:ilvl="0" w:tplc="CC742A58">
      <w:start w:val="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F294880"/>
    <w:multiLevelType w:val="hybridMultilevel"/>
    <w:tmpl w:val="3198F1B8"/>
    <w:lvl w:ilvl="0" w:tplc="B540DF8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6683C86"/>
    <w:multiLevelType w:val="hybridMultilevel"/>
    <w:tmpl w:val="7ADE27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D4A4A86"/>
    <w:multiLevelType w:val="hybridMultilevel"/>
    <w:tmpl w:val="B1824D86"/>
    <w:lvl w:ilvl="0" w:tplc="88A8FF3E">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5"/>
  </w:num>
  <w:num w:numId="3">
    <w:abstractNumId w:val="15"/>
  </w:num>
  <w:num w:numId="4">
    <w:abstractNumId w:val="7"/>
  </w:num>
  <w:num w:numId="5">
    <w:abstractNumId w:val="11"/>
  </w:num>
  <w:num w:numId="6">
    <w:abstractNumId w:val="16"/>
  </w:num>
  <w:num w:numId="7">
    <w:abstractNumId w:val="16"/>
    <w:lvlOverride w:ilvl="0">
      <w:lvl w:ilvl="0" w:tplc="88A8FF3E">
        <w:start w:val="2"/>
        <w:numFmt w:val="decimal"/>
        <w:lvlText w:val="%1."/>
        <w:lvlJc w:val="left"/>
        <w:pPr>
          <w:ind w:left="36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8">
    <w:abstractNumId w:val="10"/>
  </w:num>
  <w:num w:numId="9">
    <w:abstractNumId w:val="6"/>
  </w:num>
  <w:num w:numId="10">
    <w:abstractNumId w:val="12"/>
  </w:num>
  <w:num w:numId="11">
    <w:abstractNumId w:val="3"/>
  </w:num>
  <w:num w:numId="12">
    <w:abstractNumId w:val="13"/>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2C"/>
    <w:rsid w:val="000334FA"/>
    <w:rsid w:val="000634C9"/>
    <w:rsid w:val="002C2D8C"/>
    <w:rsid w:val="003C5E5F"/>
    <w:rsid w:val="00421D38"/>
    <w:rsid w:val="00515FD4"/>
    <w:rsid w:val="0068334E"/>
    <w:rsid w:val="00705CCA"/>
    <w:rsid w:val="007305D5"/>
    <w:rsid w:val="007861BA"/>
    <w:rsid w:val="0088799E"/>
    <w:rsid w:val="009F4F12"/>
    <w:rsid w:val="00AF2FFB"/>
    <w:rsid w:val="00AF3520"/>
    <w:rsid w:val="00B93AD7"/>
    <w:rsid w:val="00B95C2C"/>
    <w:rsid w:val="00D31F0C"/>
    <w:rsid w:val="00D85C55"/>
    <w:rsid w:val="00E7621D"/>
    <w:rsid w:val="00ED3A2C"/>
    <w:rsid w:val="00F31279"/>
    <w:rsid w:val="00FE3B64"/>
    <w:rsid w:val="00FE5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2C"/>
    <w:rPr>
      <w:rFonts w:ascii="Tahoma" w:hAnsi="Tahoma" w:cs="Tahoma"/>
      <w:sz w:val="16"/>
      <w:szCs w:val="16"/>
    </w:rPr>
  </w:style>
  <w:style w:type="paragraph" w:styleId="NoSpacing">
    <w:name w:val="No Spacing"/>
    <w:uiPriority w:val="1"/>
    <w:qFormat/>
    <w:rsid w:val="00B95C2C"/>
    <w:pPr>
      <w:spacing w:after="0" w:line="240" w:lineRule="auto"/>
    </w:pPr>
  </w:style>
  <w:style w:type="paragraph" w:styleId="ListParagraph">
    <w:name w:val="List Paragraph"/>
    <w:basedOn w:val="Normal"/>
    <w:uiPriority w:val="34"/>
    <w:qFormat/>
    <w:rsid w:val="007861BA"/>
    <w:pPr>
      <w:ind w:left="720"/>
      <w:contextualSpacing/>
    </w:pPr>
  </w:style>
  <w:style w:type="table" w:styleId="TableGrid">
    <w:name w:val="Table Grid"/>
    <w:basedOn w:val="TableNormal"/>
    <w:uiPriority w:val="59"/>
    <w:rsid w:val="00D3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2C"/>
    <w:rPr>
      <w:rFonts w:ascii="Tahoma" w:hAnsi="Tahoma" w:cs="Tahoma"/>
      <w:sz w:val="16"/>
      <w:szCs w:val="16"/>
    </w:rPr>
  </w:style>
  <w:style w:type="paragraph" w:styleId="NoSpacing">
    <w:name w:val="No Spacing"/>
    <w:uiPriority w:val="1"/>
    <w:qFormat/>
    <w:rsid w:val="00B95C2C"/>
    <w:pPr>
      <w:spacing w:after="0" w:line="240" w:lineRule="auto"/>
    </w:pPr>
  </w:style>
  <w:style w:type="paragraph" w:styleId="ListParagraph">
    <w:name w:val="List Paragraph"/>
    <w:basedOn w:val="Normal"/>
    <w:uiPriority w:val="34"/>
    <w:qFormat/>
    <w:rsid w:val="007861BA"/>
    <w:pPr>
      <w:ind w:left="720"/>
      <w:contextualSpacing/>
    </w:pPr>
  </w:style>
  <w:style w:type="table" w:styleId="TableGrid">
    <w:name w:val="Table Grid"/>
    <w:basedOn w:val="TableNormal"/>
    <w:uiPriority w:val="59"/>
    <w:rsid w:val="00D3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618F-8CD6-40B1-BFC4-9EBEFE26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Jane</dc:creator>
  <cp:lastModifiedBy>Parker, Jane</cp:lastModifiedBy>
  <cp:revision>2</cp:revision>
  <dcterms:created xsi:type="dcterms:W3CDTF">2014-10-20T22:14:00Z</dcterms:created>
  <dcterms:modified xsi:type="dcterms:W3CDTF">2014-10-20T22:14:00Z</dcterms:modified>
</cp:coreProperties>
</file>